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7301" w14:textId="3191A344" w:rsidR="0011388B" w:rsidRPr="00C960E8" w:rsidRDefault="0011388B">
      <w:pPr>
        <w:rPr>
          <w:rFonts w:ascii="Arial" w:hAnsi="Arial" w:cs="Arial"/>
          <w:b/>
          <w:sz w:val="28"/>
          <w:szCs w:val="28"/>
        </w:rPr>
      </w:pPr>
      <w:r w:rsidRPr="00C960E8">
        <w:rPr>
          <w:rFonts w:ascii="Arial" w:hAnsi="Arial" w:cs="Arial"/>
          <w:b/>
          <w:sz w:val="28"/>
          <w:szCs w:val="28"/>
        </w:rPr>
        <w:t>Theaterworkshop in der Hugo-Kükelhaus-Schule</w:t>
      </w:r>
      <w:r w:rsidR="0019313C" w:rsidRPr="00C960E8">
        <w:rPr>
          <w:rFonts w:ascii="Arial" w:hAnsi="Arial" w:cs="Arial"/>
          <w:b/>
          <w:sz w:val="28"/>
          <w:szCs w:val="28"/>
        </w:rPr>
        <w:t xml:space="preserve"> mit der Theaterpädagogin Christine Bretz</w:t>
      </w:r>
    </w:p>
    <w:p w14:paraId="36BDDBDE" w14:textId="77777777" w:rsidR="0011388B" w:rsidRPr="0019313C" w:rsidRDefault="0011388B">
      <w:pPr>
        <w:rPr>
          <w:rFonts w:ascii="Arial" w:hAnsi="Arial" w:cs="Arial"/>
          <w:sz w:val="28"/>
          <w:szCs w:val="28"/>
        </w:rPr>
      </w:pPr>
    </w:p>
    <w:p w14:paraId="23B38F02" w14:textId="2E87962E" w:rsidR="00C960E8" w:rsidRDefault="0011388B" w:rsidP="00C960E8">
      <w:pPr>
        <w:rPr>
          <w:rFonts w:ascii="Arial" w:hAnsi="Arial" w:cs="Arial"/>
          <w:sz w:val="28"/>
          <w:szCs w:val="28"/>
        </w:rPr>
      </w:pPr>
      <w:r w:rsidRPr="0019313C">
        <w:rPr>
          <w:rFonts w:ascii="Arial" w:hAnsi="Arial" w:cs="Arial"/>
          <w:sz w:val="28"/>
          <w:szCs w:val="28"/>
        </w:rPr>
        <w:t>Auch in diesem Schuljahr wurde wieder ein Theaterworkshop</w:t>
      </w:r>
      <w:r w:rsidR="000977F4">
        <w:rPr>
          <w:rFonts w:ascii="Arial" w:hAnsi="Arial" w:cs="Arial"/>
          <w:sz w:val="28"/>
          <w:szCs w:val="28"/>
        </w:rPr>
        <w:t xml:space="preserve"> vom 24. </w:t>
      </w:r>
      <w:r w:rsidR="00C960E8">
        <w:rPr>
          <w:rFonts w:ascii="Arial" w:hAnsi="Arial" w:cs="Arial"/>
          <w:sz w:val="28"/>
          <w:szCs w:val="28"/>
        </w:rPr>
        <w:t>bis zum</w:t>
      </w:r>
      <w:r w:rsidR="000977F4">
        <w:rPr>
          <w:rFonts w:ascii="Arial" w:hAnsi="Arial" w:cs="Arial"/>
          <w:sz w:val="28"/>
          <w:szCs w:val="28"/>
        </w:rPr>
        <w:t xml:space="preserve"> 28.03.25</w:t>
      </w:r>
      <w:r w:rsidRPr="0019313C">
        <w:rPr>
          <w:rFonts w:ascii="Arial" w:hAnsi="Arial" w:cs="Arial"/>
          <w:sz w:val="28"/>
          <w:szCs w:val="28"/>
        </w:rPr>
        <w:t xml:space="preserve"> mit einer Klasse der Abschlussstufe durchgeführt. Spielerisch lernten </w:t>
      </w:r>
      <w:r w:rsidR="0019313C" w:rsidRPr="0019313C">
        <w:rPr>
          <w:rFonts w:ascii="Arial" w:hAnsi="Arial" w:cs="Arial"/>
          <w:sz w:val="28"/>
          <w:szCs w:val="28"/>
        </w:rPr>
        <w:t>die Schüler:innen</w:t>
      </w:r>
      <w:r w:rsidRPr="0019313C">
        <w:rPr>
          <w:rFonts w:ascii="Arial" w:hAnsi="Arial" w:cs="Arial"/>
          <w:sz w:val="28"/>
          <w:szCs w:val="28"/>
        </w:rPr>
        <w:t xml:space="preserve"> Elemente der Theaterarbeit kennen wie Stimm- und Körperübungen. </w:t>
      </w:r>
    </w:p>
    <w:p w14:paraId="285E6C6A" w14:textId="77777777" w:rsidR="00C960E8" w:rsidRDefault="0011388B" w:rsidP="0011388B">
      <w:pPr>
        <w:rPr>
          <w:rFonts w:ascii="Arial" w:hAnsi="Arial" w:cs="Arial"/>
          <w:sz w:val="28"/>
          <w:szCs w:val="28"/>
        </w:rPr>
      </w:pPr>
      <w:r w:rsidRPr="0019313C">
        <w:rPr>
          <w:rFonts w:ascii="Arial" w:hAnsi="Arial" w:cs="Arial"/>
          <w:sz w:val="28"/>
          <w:szCs w:val="28"/>
        </w:rPr>
        <w:t xml:space="preserve">Frau Bretz brachte viele Kostüme mit, die ein großer Anreiz für die Jugendlichen waren, sich zu verkleiden. Plötzlich verwandelten sich die Schüler:innen in Tiere, Märchenwesen oder bekannte Figuren aus </w:t>
      </w:r>
      <w:r w:rsidR="00C960E8">
        <w:rPr>
          <w:rFonts w:ascii="Arial" w:hAnsi="Arial" w:cs="Arial"/>
          <w:sz w:val="28"/>
          <w:szCs w:val="28"/>
        </w:rPr>
        <w:t>Filmen wie zum Beispiel Robin Hood oder Batman</w:t>
      </w:r>
      <w:r w:rsidRPr="0019313C">
        <w:rPr>
          <w:rFonts w:ascii="Arial" w:hAnsi="Arial" w:cs="Arial"/>
          <w:sz w:val="28"/>
          <w:szCs w:val="28"/>
        </w:rPr>
        <w:t xml:space="preserve">. Zu jeder Figur wurde mit allen Jugendlichen eine Geschichte entwickelt. </w:t>
      </w:r>
    </w:p>
    <w:p w14:paraId="303C5F34" w14:textId="77777777" w:rsidR="00C960E8" w:rsidRDefault="0011388B" w:rsidP="0011388B">
      <w:pPr>
        <w:rPr>
          <w:rFonts w:ascii="Arial" w:hAnsi="Arial" w:cs="Arial"/>
          <w:sz w:val="28"/>
          <w:szCs w:val="28"/>
        </w:rPr>
      </w:pPr>
      <w:r w:rsidRPr="0019313C">
        <w:rPr>
          <w:rFonts w:ascii="Arial" w:hAnsi="Arial" w:cs="Arial"/>
          <w:sz w:val="28"/>
          <w:szCs w:val="28"/>
        </w:rPr>
        <w:t xml:space="preserve">Später kamen noch selbstgebastelte Handpuppen aus Socken hinzu, die alle Namen bekamen und in die Geschichte integriert wurden. Eigene persönliche Anteile der Schüler:innen fanden ihren Platz in den </w:t>
      </w:r>
      <w:r w:rsidR="0019313C" w:rsidRPr="0019313C">
        <w:rPr>
          <w:rFonts w:ascii="Arial" w:hAnsi="Arial" w:cs="Arial"/>
          <w:sz w:val="28"/>
          <w:szCs w:val="28"/>
        </w:rPr>
        <w:t xml:space="preserve">phantasievollen </w:t>
      </w:r>
      <w:r w:rsidRPr="0019313C">
        <w:rPr>
          <w:rFonts w:ascii="Arial" w:hAnsi="Arial" w:cs="Arial"/>
          <w:sz w:val="28"/>
          <w:szCs w:val="28"/>
        </w:rPr>
        <w:t>Geschichten</w:t>
      </w:r>
      <w:r w:rsidR="0019313C" w:rsidRPr="0019313C">
        <w:rPr>
          <w:rFonts w:ascii="Arial" w:hAnsi="Arial" w:cs="Arial"/>
          <w:sz w:val="28"/>
          <w:szCs w:val="28"/>
        </w:rPr>
        <w:t xml:space="preserve">. </w:t>
      </w:r>
    </w:p>
    <w:p w14:paraId="0D20EFBC" w14:textId="7EA54588" w:rsidR="0011388B" w:rsidRDefault="0019313C" w:rsidP="0011388B">
      <w:pPr>
        <w:rPr>
          <w:rFonts w:ascii="Arial" w:hAnsi="Arial" w:cs="Arial"/>
          <w:sz w:val="28"/>
          <w:szCs w:val="28"/>
        </w:rPr>
      </w:pPr>
      <w:r w:rsidRPr="0019313C">
        <w:rPr>
          <w:rFonts w:ascii="Arial" w:hAnsi="Arial" w:cs="Arial"/>
          <w:sz w:val="28"/>
          <w:szCs w:val="28"/>
        </w:rPr>
        <w:t xml:space="preserve">Neben viel Spaß am Verkleiden und Schauspielern kamen bisher unentdeckte Talente zum Vorschein. Wieder zeigte sich, dass das Theaterspielen zur persönlichen Entwicklung beiträgt. Begleitet wurde das Projekt von den Lehrer:innen Elke Tausch, Sylvia Seligmann und Jonathan </w:t>
      </w:r>
      <w:r w:rsidR="00AB255C">
        <w:rPr>
          <w:rFonts w:ascii="Arial" w:hAnsi="Arial" w:cs="Arial"/>
          <w:sz w:val="28"/>
          <w:szCs w:val="28"/>
        </w:rPr>
        <w:t>Frommann-</w:t>
      </w:r>
      <w:r w:rsidRPr="0019313C">
        <w:rPr>
          <w:rFonts w:ascii="Arial" w:hAnsi="Arial" w:cs="Arial"/>
          <w:sz w:val="28"/>
          <w:szCs w:val="28"/>
        </w:rPr>
        <w:t>Breckner.</w:t>
      </w:r>
    </w:p>
    <w:p w14:paraId="2B32B0E0" w14:textId="657B38C7" w:rsidR="00CA1662" w:rsidRPr="0019313C" w:rsidRDefault="00CA1662" w:rsidP="001138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Das Projekt wurde von der Sparkasse Gummersbach gefördert.</w:t>
      </w:r>
    </w:p>
    <w:sectPr w:rsidR="00CA1662" w:rsidRPr="001931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8B"/>
    <w:rsid w:val="000977F4"/>
    <w:rsid w:val="0011388B"/>
    <w:rsid w:val="0019313C"/>
    <w:rsid w:val="002D45A4"/>
    <w:rsid w:val="00503E94"/>
    <w:rsid w:val="00823A87"/>
    <w:rsid w:val="00A22094"/>
    <w:rsid w:val="00AB255C"/>
    <w:rsid w:val="00AE091F"/>
    <w:rsid w:val="00BB4E3C"/>
    <w:rsid w:val="00C960E8"/>
    <w:rsid w:val="00CA1662"/>
    <w:rsid w:val="00D01116"/>
    <w:rsid w:val="00E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EE69"/>
  <w15:chartTrackingRefBased/>
  <w15:docId w15:val="{6ED917E6-FDCB-4D5F-9281-669E436C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3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3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38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3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38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38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38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38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38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3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38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388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388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38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38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38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38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138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38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3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138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138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138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1388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3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388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13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Tausch</dc:creator>
  <cp:keywords/>
  <dc:description/>
  <cp:lastModifiedBy>Elke Tausch</cp:lastModifiedBy>
  <cp:revision>3</cp:revision>
  <dcterms:created xsi:type="dcterms:W3CDTF">2025-03-31T13:36:00Z</dcterms:created>
  <dcterms:modified xsi:type="dcterms:W3CDTF">2025-04-04T17:04:00Z</dcterms:modified>
</cp:coreProperties>
</file>